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35298" w14:textId="45C72B79" w:rsidR="0054532F" w:rsidRPr="00A83FAE" w:rsidRDefault="002A135D" w:rsidP="0054532F">
      <w:pPr>
        <w:spacing w:line="240" w:lineRule="auto"/>
        <w:jc w:val="center"/>
        <w:rPr>
          <w:rFonts w:ascii="Lato" w:eastAsia="Times New Roman" w:hAnsi="Lato"/>
          <w:b/>
          <w:spacing w:val="-10"/>
          <w:kern w:val="1"/>
          <w:sz w:val="28"/>
          <w:szCs w:val="28"/>
        </w:rPr>
      </w:pPr>
      <w:r w:rsidRPr="00A83FAE">
        <w:rPr>
          <w:rFonts w:ascii="Lato" w:eastAsia="Times New Roman" w:hAnsi="Lato"/>
          <w:b/>
          <w:spacing w:val="-10"/>
          <w:kern w:val="1"/>
          <w:sz w:val="28"/>
          <w:szCs w:val="28"/>
        </w:rPr>
        <w:t xml:space="preserve">Formularz składania uwag </w:t>
      </w:r>
    </w:p>
    <w:p w14:paraId="3824ED1E" w14:textId="404EAD31" w:rsidR="00B22338" w:rsidRPr="00A83FAE" w:rsidRDefault="002A135D" w:rsidP="0054532F">
      <w:pPr>
        <w:spacing w:line="240" w:lineRule="auto"/>
        <w:jc w:val="center"/>
        <w:rPr>
          <w:rFonts w:ascii="Lato" w:eastAsia="Times New Roman" w:hAnsi="Lato"/>
          <w:b/>
          <w:spacing w:val="-10"/>
          <w:kern w:val="1"/>
          <w:sz w:val="28"/>
          <w:szCs w:val="28"/>
        </w:rPr>
      </w:pPr>
      <w:r w:rsidRPr="00A83FAE">
        <w:rPr>
          <w:rFonts w:ascii="Lato" w:eastAsia="Times New Roman" w:hAnsi="Lato"/>
          <w:b/>
          <w:spacing w:val="-10"/>
          <w:kern w:val="1"/>
          <w:sz w:val="28"/>
          <w:szCs w:val="28"/>
        </w:rPr>
        <w:t xml:space="preserve">do projektu </w:t>
      </w:r>
      <w:r w:rsidR="00A83FAE" w:rsidRPr="00A83FAE">
        <w:rPr>
          <w:rFonts w:ascii="Lato" w:eastAsia="Times New Roman" w:hAnsi="Lato"/>
          <w:b/>
          <w:spacing w:val="-10"/>
          <w:kern w:val="1"/>
          <w:sz w:val="28"/>
          <w:szCs w:val="28"/>
        </w:rPr>
        <w:t>Strategii Rozwoju Miasta i Gminy Pasłęk na lata 2026–2035</w:t>
      </w:r>
    </w:p>
    <w:p w14:paraId="53379CB9" w14:textId="77777777" w:rsidR="00732C56" w:rsidRPr="00A83FAE" w:rsidRDefault="00732C56" w:rsidP="0054532F">
      <w:pPr>
        <w:spacing w:line="240" w:lineRule="auto"/>
        <w:jc w:val="center"/>
        <w:rPr>
          <w:rFonts w:ascii="Lato" w:eastAsia="Times New Roman" w:hAnsi="Lato"/>
          <w:b/>
          <w:spacing w:val="-10"/>
          <w:kern w:val="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83FAE" w:rsidRPr="00A83FAE" w14:paraId="65F9A90D" w14:textId="77777777" w:rsidTr="00A83FAE">
        <w:trPr>
          <w:trHeight w:val="410"/>
        </w:trPr>
        <w:tc>
          <w:tcPr>
            <w:tcW w:w="3397" w:type="dxa"/>
          </w:tcPr>
          <w:p w14:paraId="3CB1B6F1" w14:textId="335F1EBF" w:rsidR="00A83FAE" w:rsidRPr="00A83FAE" w:rsidRDefault="00A83FAE" w:rsidP="00A83FAE">
            <w:pPr>
              <w:spacing w:line="240" w:lineRule="auto"/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</w:pPr>
            <w:r w:rsidRPr="00A83FAE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t>Imię i nazwisko</w:t>
            </w:r>
          </w:p>
        </w:tc>
        <w:tc>
          <w:tcPr>
            <w:tcW w:w="5663" w:type="dxa"/>
          </w:tcPr>
          <w:p w14:paraId="08C418D7" w14:textId="77777777" w:rsidR="00A83FAE" w:rsidRPr="00A83FAE" w:rsidRDefault="00A83FAE" w:rsidP="0054532F">
            <w:pPr>
              <w:spacing w:line="240" w:lineRule="auto"/>
              <w:jc w:val="center"/>
              <w:rPr>
                <w:rFonts w:ascii="Lato" w:eastAsia="Times New Roman" w:hAnsi="Lato"/>
                <w:b/>
                <w:spacing w:val="-10"/>
                <w:kern w:val="1"/>
                <w:sz w:val="28"/>
                <w:szCs w:val="28"/>
              </w:rPr>
            </w:pPr>
          </w:p>
        </w:tc>
      </w:tr>
      <w:tr w:rsidR="00A83FAE" w:rsidRPr="00A83FAE" w14:paraId="1C6BB451" w14:textId="77777777" w:rsidTr="00A83FAE">
        <w:trPr>
          <w:trHeight w:val="769"/>
        </w:trPr>
        <w:tc>
          <w:tcPr>
            <w:tcW w:w="3397" w:type="dxa"/>
          </w:tcPr>
          <w:p w14:paraId="35D7335C" w14:textId="2523DF35" w:rsidR="00A83FAE" w:rsidRPr="00A83FAE" w:rsidRDefault="00A83FAE" w:rsidP="00A83FAE">
            <w:pPr>
              <w:spacing w:line="240" w:lineRule="auto"/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</w:pPr>
            <w:r w:rsidRPr="00A83FAE">
              <w:rPr>
                <w:rFonts w:ascii="Lato" w:hAnsi="Lato"/>
                <w:bCs/>
                <w:sz w:val="24"/>
                <w:szCs w:val="24"/>
              </w:rPr>
              <w:t>Podmiot/instytucja (jeśli dotyczy)</w:t>
            </w:r>
          </w:p>
        </w:tc>
        <w:tc>
          <w:tcPr>
            <w:tcW w:w="5663" w:type="dxa"/>
          </w:tcPr>
          <w:p w14:paraId="1BDA2FE2" w14:textId="77777777" w:rsidR="00A83FAE" w:rsidRPr="00A83FAE" w:rsidRDefault="00A83FAE" w:rsidP="00A83FAE">
            <w:pPr>
              <w:spacing w:line="240" w:lineRule="auto"/>
              <w:jc w:val="center"/>
              <w:rPr>
                <w:rFonts w:ascii="Lato" w:eastAsia="Times New Roman" w:hAnsi="Lato"/>
                <w:b/>
                <w:spacing w:val="-10"/>
                <w:kern w:val="1"/>
                <w:sz w:val="28"/>
                <w:szCs w:val="28"/>
              </w:rPr>
            </w:pPr>
          </w:p>
        </w:tc>
      </w:tr>
      <w:tr w:rsidR="00A83FAE" w:rsidRPr="00A83FAE" w14:paraId="4770DD26" w14:textId="77777777" w:rsidTr="00A83FAE">
        <w:trPr>
          <w:trHeight w:val="464"/>
        </w:trPr>
        <w:tc>
          <w:tcPr>
            <w:tcW w:w="3397" w:type="dxa"/>
          </w:tcPr>
          <w:p w14:paraId="6AF13847" w14:textId="296F925A" w:rsidR="00A83FAE" w:rsidRPr="00A83FAE" w:rsidRDefault="00A83FAE" w:rsidP="00A83FAE">
            <w:pPr>
              <w:spacing w:line="240" w:lineRule="auto"/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</w:pPr>
            <w:r w:rsidRPr="00A83FAE">
              <w:rPr>
                <w:rFonts w:ascii="Lato" w:hAnsi="Lato"/>
                <w:bCs/>
                <w:sz w:val="24"/>
                <w:szCs w:val="24"/>
              </w:rPr>
              <w:t>Adres poczty elektronicznej</w:t>
            </w:r>
            <w:r>
              <w:rPr>
                <w:rFonts w:ascii="Lato" w:hAnsi="Lato"/>
                <w:bCs/>
                <w:sz w:val="24"/>
                <w:szCs w:val="24"/>
              </w:rPr>
              <w:t xml:space="preserve"> i telefon kontaktowy</w:t>
            </w:r>
          </w:p>
        </w:tc>
        <w:tc>
          <w:tcPr>
            <w:tcW w:w="5663" w:type="dxa"/>
          </w:tcPr>
          <w:p w14:paraId="4308E61E" w14:textId="77777777" w:rsidR="00A83FAE" w:rsidRPr="00A83FAE" w:rsidRDefault="00A83FAE" w:rsidP="00A83FAE">
            <w:pPr>
              <w:spacing w:line="240" w:lineRule="auto"/>
              <w:jc w:val="center"/>
              <w:rPr>
                <w:rFonts w:ascii="Lato" w:eastAsia="Times New Roman" w:hAnsi="Lato"/>
                <w:b/>
                <w:spacing w:val="-10"/>
                <w:kern w:val="1"/>
                <w:sz w:val="28"/>
                <w:szCs w:val="28"/>
              </w:rPr>
            </w:pPr>
          </w:p>
        </w:tc>
      </w:tr>
    </w:tbl>
    <w:p w14:paraId="490A4464" w14:textId="77777777" w:rsidR="00A83FAE" w:rsidRPr="00A83FAE" w:rsidRDefault="00A83FAE" w:rsidP="0054532F">
      <w:pPr>
        <w:spacing w:line="240" w:lineRule="auto"/>
        <w:jc w:val="center"/>
        <w:rPr>
          <w:rFonts w:ascii="Lato" w:eastAsia="Times New Roman" w:hAnsi="Lato"/>
          <w:b/>
          <w:spacing w:val="-10"/>
          <w:kern w:val="1"/>
          <w:sz w:val="28"/>
          <w:szCs w:val="28"/>
        </w:rPr>
      </w:pPr>
    </w:p>
    <w:p w14:paraId="41CB3F66" w14:textId="45E515E8" w:rsidR="0054532F" w:rsidRPr="00A83FAE" w:rsidRDefault="0054532F" w:rsidP="000F257F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08644AB" w14:textId="122497B6" w:rsidR="00732C56" w:rsidRPr="00A83FAE" w:rsidRDefault="00732C56" w:rsidP="000F257F">
      <w:pPr>
        <w:spacing w:line="276" w:lineRule="auto"/>
        <w:jc w:val="both"/>
        <w:rPr>
          <w:rFonts w:ascii="Lato" w:hAnsi="Lato"/>
          <w:b/>
          <w:bCs/>
          <w:sz w:val="24"/>
          <w:szCs w:val="24"/>
        </w:rPr>
      </w:pPr>
      <w:r w:rsidRPr="00A83FAE">
        <w:rPr>
          <w:rFonts w:ascii="Lato" w:hAnsi="Lato"/>
          <w:b/>
          <w:bCs/>
          <w:sz w:val="24"/>
          <w:szCs w:val="24"/>
        </w:rPr>
        <w:t>Zgłaszane uwagi, propozycje zmian:</w:t>
      </w:r>
    </w:p>
    <w:p w14:paraId="20DCDC63" w14:textId="77777777" w:rsidR="00732C56" w:rsidRDefault="00732C56" w:rsidP="000F257F">
      <w:pPr>
        <w:spacing w:line="276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"/>
        <w:gridCol w:w="3188"/>
        <w:gridCol w:w="2835"/>
        <w:gridCol w:w="2544"/>
      </w:tblGrid>
      <w:tr w:rsidR="0044040F" w14:paraId="36213398" w14:textId="77777777" w:rsidTr="003D5E25">
        <w:tc>
          <w:tcPr>
            <w:tcW w:w="493" w:type="dxa"/>
          </w:tcPr>
          <w:p w14:paraId="7FB78D3A" w14:textId="2701D796" w:rsidR="0044040F" w:rsidRDefault="0044040F" w:rsidP="0044040F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44040F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t xml:space="preserve">Lp. </w:t>
            </w:r>
          </w:p>
        </w:tc>
        <w:tc>
          <w:tcPr>
            <w:tcW w:w="3188" w:type="dxa"/>
          </w:tcPr>
          <w:p w14:paraId="3FB1E028" w14:textId="0CB86538" w:rsidR="0044040F" w:rsidRDefault="0044040F" w:rsidP="0044040F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44040F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t xml:space="preserve">Zapis w projekcie dokumentu </w:t>
            </w:r>
            <w:r w:rsidRPr="0044040F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br/>
              <w:t>z podaniem numeru strony</w:t>
            </w:r>
          </w:p>
        </w:tc>
        <w:tc>
          <w:tcPr>
            <w:tcW w:w="2835" w:type="dxa"/>
          </w:tcPr>
          <w:p w14:paraId="25F14290" w14:textId="190FD303" w:rsidR="0044040F" w:rsidRDefault="0044040F" w:rsidP="0044040F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44040F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t>Propozycja zmiany</w:t>
            </w:r>
          </w:p>
        </w:tc>
        <w:tc>
          <w:tcPr>
            <w:tcW w:w="2544" w:type="dxa"/>
          </w:tcPr>
          <w:p w14:paraId="33935499" w14:textId="0F1EE060" w:rsidR="0044040F" w:rsidRDefault="0044040F" w:rsidP="0044040F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44040F">
              <w:rPr>
                <w:rFonts w:ascii="Lato" w:eastAsia="Times New Roman" w:hAnsi="Lato"/>
                <w:bCs/>
                <w:spacing w:val="-10"/>
                <w:kern w:val="1"/>
                <w:sz w:val="24"/>
                <w:szCs w:val="24"/>
              </w:rPr>
              <w:t>Uzasadnienie</w:t>
            </w:r>
          </w:p>
        </w:tc>
      </w:tr>
      <w:tr w:rsidR="0044040F" w14:paraId="2DF2FBBE" w14:textId="77777777" w:rsidTr="003D5E25">
        <w:tc>
          <w:tcPr>
            <w:tcW w:w="493" w:type="dxa"/>
          </w:tcPr>
          <w:p w14:paraId="3EE15E3B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7905C871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52A21E56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A4057BC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32C52908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88" w:type="dxa"/>
          </w:tcPr>
          <w:p w14:paraId="50C3F770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F8743C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E8FCE88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44040F" w14:paraId="753A2E2D" w14:textId="77777777" w:rsidTr="003D5E25">
        <w:tc>
          <w:tcPr>
            <w:tcW w:w="493" w:type="dxa"/>
          </w:tcPr>
          <w:p w14:paraId="0C49F91B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69A75ED4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42778248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5B68ECB9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  <w:p w14:paraId="5DB074AC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88" w:type="dxa"/>
          </w:tcPr>
          <w:p w14:paraId="5578E3B8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C4DFA4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0C4493B" w14:textId="77777777" w:rsidR="0044040F" w:rsidRPr="003D5E25" w:rsidRDefault="0044040F" w:rsidP="0044040F">
            <w:pPr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F8D199D" w14:textId="77777777" w:rsidR="0044040F" w:rsidRDefault="0044040F" w:rsidP="000F257F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3091AD1" w14:textId="78303237" w:rsidR="00D92CA3" w:rsidRPr="00A83FAE" w:rsidRDefault="00D92CA3" w:rsidP="000F257F">
      <w:pPr>
        <w:spacing w:line="240" w:lineRule="auto"/>
        <w:rPr>
          <w:rFonts w:ascii="Lato" w:hAnsi="Lato"/>
          <w:sz w:val="24"/>
          <w:szCs w:val="24"/>
        </w:rPr>
      </w:pPr>
    </w:p>
    <w:p w14:paraId="3BD84627" w14:textId="308B1B92" w:rsidR="00A83FAE" w:rsidRPr="008D08E2" w:rsidRDefault="00A83FAE" w:rsidP="008D08E2">
      <w:pPr>
        <w:spacing w:line="276" w:lineRule="auto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Uwagi i opinie do projektu strategii można składać </w:t>
      </w:r>
      <w:r w:rsidRPr="008D08E2">
        <w:rPr>
          <w:rFonts w:ascii="Lato" w:eastAsia="Times New Roman" w:hAnsi="Lato"/>
          <w:sz w:val="24"/>
          <w:szCs w:val="24"/>
          <w:lang w:eastAsia="pl-PL"/>
        </w:rPr>
        <w:t>pisemnie za pomocą wypełnionego i podpisanego formularza w terminie</w:t>
      </w: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od </w:t>
      </w:r>
      <w:r w:rsidR="003E6A85">
        <w:rPr>
          <w:rFonts w:ascii="Lato" w:eastAsia="Times New Roman" w:hAnsi="Lato"/>
          <w:b/>
          <w:bCs/>
          <w:sz w:val="24"/>
          <w:szCs w:val="24"/>
          <w:lang w:eastAsia="pl-PL"/>
        </w:rPr>
        <w:t>2</w:t>
      </w: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="00CA0A98">
        <w:rPr>
          <w:rFonts w:ascii="Lato" w:eastAsia="Times New Roman" w:hAnsi="Lato"/>
          <w:b/>
          <w:bCs/>
          <w:sz w:val="24"/>
          <w:szCs w:val="24"/>
          <w:lang w:eastAsia="pl-PL"/>
        </w:rPr>
        <w:t>lipca</w:t>
      </w: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202</w:t>
      </w:r>
      <w:r w:rsidR="00CA0A98">
        <w:rPr>
          <w:rFonts w:ascii="Lato" w:eastAsia="Times New Roman" w:hAnsi="Lato"/>
          <w:b/>
          <w:bCs/>
          <w:sz w:val="24"/>
          <w:szCs w:val="24"/>
          <w:lang w:eastAsia="pl-PL"/>
        </w:rPr>
        <w:t>5</w:t>
      </w: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r. do </w:t>
      </w:r>
      <w:r w:rsidR="00CA0A98">
        <w:rPr>
          <w:rFonts w:ascii="Lato" w:eastAsia="Times New Roman" w:hAnsi="Lato"/>
          <w:b/>
          <w:bCs/>
          <w:sz w:val="24"/>
          <w:szCs w:val="24"/>
          <w:lang w:eastAsia="pl-PL"/>
        </w:rPr>
        <w:t>6 sierpnia</w:t>
      </w:r>
      <w:r w:rsidRPr="008D08E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2026 r. </w:t>
      </w:r>
      <w:r w:rsidRPr="008D08E2">
        <w:rPr>
          <w:rFonts w:ascii="Lato" w:eastAsia="Times New Roman" w:hAnsi="Lato"/>
          <w:sz w:val="24"/>
          <w:szCs w:val="24"/>
          <w:lang w:eastAsia="pl-PL"/>
        </w:rPr>
        <w:t xml:space="preserve">w następujący sposób: </w:t>
      </w:r>
    </w:p>
    <w:p w14:paraId="730827A6" w14:textId="77777777" w:rsidR="00A83FAE" w:rsidRPr="00A83FAE" w:rsidRDefault="00A83FAE" w:rsidP="008D08E2">
      <w:pPr>
        <w:spacing w:before="12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A83FAE">
        <w:rPr>
          <w:rFonts w:ascii="Lato" w:eastAsia="Times New Roman" w:hAnsi="Lato"/>
          <w:sz w:val="24"/>
          <w:szCs w:val="24"/>
          <w:lang w:eastAsia="pl-PL"/>
        </w:rPr>
        <w:t>a) w siedzibie Urzędu Miejskiego w Pasłęku, pl. św. Wojciecha 5, 14-400 Pasłęk,</w:t>
      </w:r>
    </w:p>
    <w:p w14:paraId="1AE5F136" w14:textId="77777777" w:rsidR="00A83FAE" w:rsidRPr="00A83FAE" w:rsidRDefault="00A83FAE" w:rsidP="008D08E2">
      <w:pPr>
        <w:spacing w:before="12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A83FAE">
        <w:rPr>
          <w:rFonts w:ascii="Lato" w:eastAsia="Times New Roman" w:hAnsi="Lato"/>
          <w:sz w:val="24"/>
          <w:szCs w:val="24"/>
          <w:lang w:eastAsia="pl-PL"/>
        </w:rPr>
        <w:t>b) pocztą na adres Urzędu Miejskiego w Pasłęku, pl. św. Wojciecha 5, 14-400 Pasłęk (decyduje data wpływu do Urzędu),</w:t>
      </w:r>
    </w:p>
    <w:p w14:paraId="26915C61" w14:textId="103DEE84" w:rsidR="000F257F" w:rsidRPr="00A83FAE" w:rsidRDefault="00A83FAE" w:rsidP="008D08E2">
      <w:pPr>
        <w:spacing w:before="12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A83FAE">
        <w:rPr>
          <w:rFonts w:ascii="Lato" w:eastAsia="Times New Roman" w:hAnsi="Lato"/>
          <w:sz w:val="24"/>
          <w:szCs w:val="24"/>
          <w:lang w:eastAsia="pl-PL"/>
        </w:rPr>
        <w:t>c) drogą elektroniczną na adres platformy ePUAP (adres skrytki: /UMPaslek/skrytka) lub adres e-doręczeń (AE:PL-17875-48204-GDCIC-24).</w:t>
      </w:r>
    </w:p>
    <w:p w14:paraId="552E275D" w14:textId="77777777" w:rsidR="00A83FAE" w:rsidRDefault="00A83FAE" w:rsidP="00A83FAE">
      <w:pPr>
        <w:spacing w:line="240" w:lineRule="auto"/>
        <w:rPr>
          <w:rFonts w:ascii="Lato" w:eastAsia="Times New Roman" w:hAnsi="Lato"/>
          <w:sz w:val="24"/>
          <w:szCs w:val="24"/>
          <w:lang w:eastAsia="pl-PL"/>
        </w:rPr>
      </w:pPr>
    </w:p>
    <w:p w14:paraId="69F8100B" w14:textId="77777777" w:rsidR="00D92387" w:rsidRDefault="00D92387" w:rsidP="00D92387">
      <w:pPr>
        <w:spacing w:before="120" w:line="276" w:lineRule="auto"/>
        <w:jc w:val="both"/>
        <w:rPr>
          <w:rFonts w:ascii="Lato" w:eastAsia="Times New Roman" w:hAnsi="Lato"/>
          <w:sz w:val="18"/>
          <w:szCs w:val="18"/>
          <w:lang w:eastAsia="pl-PL"/>
        </w:rPr>
      </w:pPr>
      <w:r w:rsidRPr="00D92387">
        <w:rPr>
          <w:rFonts w:ascii="Lato" w:eastAsia="Times New Roman" w:hAnsi="Lato"/>
          <w:sz w:val="18"/>
          <w:szCs w:val="18"/>
          <w:lang w:eastAsia="pl-PL"/>
        </w:rPr>
        <w:t>Oświadczam, że zapoznałem/am się z klauzulą informacyjną o ochronie danych osobowych w związku z prowadzonymi konsultacjami społecznymi projektu  Strategii Rozwoju Miasta i Gminy Pasłęk na lata 2026–2035</w:t>
      </w:r>
      <w:r>
        <w:rPr>
          <w:rFonts w:ascii="Lato" w:eastAsia="Times New Roman" w:hAnsi="Lato"/>
          <w:sz w:val="18"/>
          <w:szCs w:val="18"/>
          <w:lang w:eastAsia="pl-PL"/>
        </w:rPr>
        <w:t xml:space="preserve"> stanowiącą załącznik do niniejszego formularza.</w:t>
      </w:r>
    </w:p>
    <w:p w14:paraId="6C8C5DD8" w14:textId="77777777" w:rsidR="00D92387" w:rsidRPr="008D08E2" w:rsidRDefault="00D92387" w:rsidP="00D92387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5FF91E3A" w14:textId="77777777" w:rsidR="00D92387" w:rsidRPr="008D08E2" w:rsidRDefault="00D92387" w:rsidP="00D92387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3834F652" w14:textId="75F10A65" w:rsidR="0044040F" w:rsidRDefault="00D92387" w:rsidP="00D92387">
      <w:pPr>
        <w:spacing w:line="240" w:lineRule="auto"/>
        <w:ind w:left="3545" w:firstLine="709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  <w:r w:rsidRPr="008D08E2">
        <w:rPr>
          <w:rFonts w:ascii="Lato" w:eastAsia="Times New Roman" w:hAnsi="Lato"/>
          <w:bCs/>
          <w:sz w:val="20"/>
          <w:szCs w:val="20"/>
          <w:lang w:eastAsia="pl-PL"/>
        </w:rPr>
        <w:t>Data i podpis ……………………………………………………………</w:t>
      </w:r>
      <w:r w:rsidR="0044040F">
        <w:rPr>
          <w:rFonts w:ascii="Lato" w:eastAsia="Times New Roman" w:hAnsi="Lato"/>
          <w:b/>
          <w:sz w:val="20"/>
          <w:szCs w:val="20"/>
          <w:lang w:eastAsia="pl-PL"/>
        </w:rPr>
        <w:br w:type="page"/>
      </w:r>
    </w:p>
    <w:p w14:paraId="25FF57FA" w14:textId="07F7F5FB" w:rsidR="00D92387" w:rsidRPr="00D92387" w:rsidRDefault="00D92387" w:rsidP="00D92387">
      <w:pPr>
        <w:pStyle w:val="Nagwek1"/>
        <w:tabs>
          <w:tab w:val="clear" w:pos="432"/>
        </w:tabs>
        <w:ind w:left="5245" w:firstLine="0"/>
        <w:rPr>
          <w:rFonts w:ascii="Lato" w:hAnsi="Lato"/>
          <w:b/>
          <w:bCs/>
          <w:color w:val="auto"/>
          <w:sz w:val="18"/>
          <w:szCs w:val="18"/>
        </w:rPr>
      </w:pPr>
      <w:r w:rsidRPr="00D92387">
        <w:rPr>
          <w:rFonts w:ascii="Lato" w:hAnsi="Lato"/>
          <w:b/>
          <w:bCs/>
          <w:color w:val="auto"/>
          <w:sz w:val="18"/>
          <w:szCs w:val="18"/>
        </w:rPr>
        <w:lastRenderedPageBreak/>
        <w:t xml:space="preserve">Załącznik do </w:t>
      </w:r>
      <w:r>
        <w:rPr>
          <w:rFonts w:ascii="Lato" w:hAnsi="Lato"/>
          <w:b/>
          <w:bCs/>
          <w:color w:val="auto"/>
          <w:sz w:val="18"/>
          <w:szCs w:val="18"/>
        </w:rPr>
        <w:t>f</w:t>
      </w:r>
      <w:r w:rsidRPr="00D92387">
        <w:rPr>
          <w:rFonts w:ascii="Lato" w:hAnsi="Lato"/>
          <w:b/>
          <w:bCs/>
          <w:color w:val="auto"/>
          <w:sz w:val="18"/>
          <w:szCs w:val="18"/>
        </w:rPr>
        <w:t>ormularz</w:t>
      </w:r>
      <w:r>
        <w:rPr>
          <w:rFonts w:ascii="Lato" w:hAnsi="Lato"/>
          <w:b/>
          <w:bCs/>
          <w:color w:val="auto"/>
          <w:sz w:val="18"/>
          <w:szCs w:val="18"/>
        </w:rPr>
        <w:t>a</w:t>
      </w:r>
      <w:r w:rsidRPr="00D92387">
        <w:rPr>
          <w:rFonts w:ascii="Lato" w:hAnsi="Lato"/>
          <w:b/>
          <w:bCs/>
          <w:color w:val="auto"/>
          <w:sz w:val="18"/>
          <w:szCs w:val="18"/>
        </w:rPr>
        <w:t xml:space="preserve"> składania uwag do projektu Strategii Rozwoju Miasta i Gminy Pasłęk na lata 2026–2035</w:t>
      </w:r>
    </w:p>
    <w:p w14:paraId="65435497" w14:textId="3B28C44B" w:rsidR="00A83FAE" w:rsidRPr="008D08E2" w:rsidRDefault="00A83FAE" w:rsidP="00A83FAE">
      <w:pPr>
        <w:pStyle w:val="Nagwek1"/>
        <w:jc w:val="center"/>
        <w:rPr>
          <w:rFonts w:ascii="Lato" w:hAnsi="Lato"/>
          <w:b/>
          <w:bCs/>
          <w:color w:val="auto"/>
          <w:sz w:val="18"/>
          <w:szCs w:val="18"/>
        </w:rPr>
      </w:pPr>
      <w:r w:rsidRPr="008D08E2">
        <w:rPr>
          <w:rFonts w:ascii="Lato" w:hAnsi="Lato"/>
          <w:b/>
          <w:bCs/>
          <w:color w:val="auto"/>
          <w:sz w:val="18"/>
          <w:szCs w:val="18"/>
        </w:rPr>
        <w:t>Klauzula informacyjna o przetwarzaniu danych osobowych</w:t>
      </w:r>
    </w:p>
    <w:p w14:paraId="23040AEB" w14:textId="77777777" w:rsidR="00A83FAE" w:rsidRPr="008D08E2" w:rsidRDefault="00A83FAE" w:rsidP="00A83FAE">
      <w:pPr>
        <w:pStyle w:val="Textbody"/>
        <w:jc w:val="both"/>
        <w:rPr>
          <w:rFonts w:ascii="Lato" w:hAnsi="Lato"/>
          <w:sz w:val="20"/>
          <w:szCs w:val="20"/>
        </w:rPr>
      </w:pPr>
      <w:r w:rsidRPr="008D08E2">
        <w:rPr>
          <w:rFonts w:ascii="Lato" w:hAnsi="Lato" w:cs="Times New Roman"/>
          <w:sz w:val="18"/>
          <w:szCs w:val="18"/>
        </w:rPr>
        <w:t>Na podstawie art. 13 ust. 1 i ust. 2 Rozporządzenia Parlamentu Europejskiego i Rady (UE) 2016/679 z 27 kwietnia 2016 r. w sprawie ochrony osób fizycznych w związku z przetwarzaniem danych osobowych i w sprawie swobodnego przepływu takich danych oraz uchylenia dyrektywy 95/46/WE (ogólne rozporządzenie o ochronie danych osobowych) (Dz.Urz.UE.L. z 2016r. Nr 119, stron.1) (dalej jako: „</w:t>
      </w:r>
      <w:r w:rsidRPr="008D08E2">
        <w:rPr>
          <w:rStyle w:val="StrongEmphasis"/>
          <w:rFonts w:ascii="Lato" w:hAnsi="Lato" w:cs="Times New Roman"/>
          <w:sz w:val="18"/>
          <w:szCs w:val="18"/>
        </w:rPr>
        <w:t>RODO</w:t>
      </w:r>
      <w:r w:rsidRPr="008D08E2">
        <w:rPr>
          <w:rFonts w:ascii="Lato" w:hAnsi="Lato" w:cs="Times New Roman"/>
          <w:sz w:val="18"/>
          <w:szCs w:val="18"/>
        </w:rPr>
        <w:t xml:space="preserve">”), </w:t>
      </w:r>
      <w:r w:rsidRPr="008D08E2">
        <w:rPr>
          <w:rStyle w:val="StrongEmphasis"/>
          <w:rFonts w:ascii="Lato" w:hAnsi="Lato" w:cs="Times New Roman"/>
          <w:sz w:val="18"/>
          <w:szCs w:val="18"/>
        </w:rPr>
        <w:t>informujemy Panią/Pana</w:t>
      </w:r>
      <w:r w:rsidRPr="008D08E2">
        <w:rPr>
          <w:rFonts w:ascii="Lato" w:hAnsi="Lato" w:cs="Times New Roman"/>
          <w:sz w:val="18"/>
          <w:szCs w:val="18"/>
        </w:rPr>
        <w:t xml:space="preserve"> o sposobie i celu, w jakim przetwarzamy Pani/Pana dane osobowe, a także o przysługujących Pani/Panu prawach, wynikających z regulacji o ochronie danych osobowych:</w:t>
      </w:r>
    </w:p>
    <w:p w14:paraId="6D239815" w14:textId="77777777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Administratorem Pani/Pana danych osobowych jest Burmistrz Pasłęka</w:t>
      </w:r>
    </w:p>
    <w:p w14:paraId="098E5F1C" w14:textId="77777777" w:rsidR="00A83FAE" w:rsidRPr="008D08E2" w:rsidRDefault="00A83FAE" w:rsidP="00A83FAE">
      <w:pPr>
        <w:pStyle w:val="Default"/>
        <w:widowControl w:val="0"/>
        <w:numPr>
          <w:ilvl w:val="0"/>
          <w:numId w:val="10"/>
        </w:numPr>
        <w:autoSpaceDE/>
        <w:autoSpaceDN w:val="0"/>
        <w:jc w:val="both"/>
        <w:textAlignment w:val="baseline"/>
        <w:rPr>
          <w:rFonts w:ascii="Lato" w:hAnsi="Lato"/>
          <w:sz w:val="20"/>
          <w:szCs w:val="20"/>
        </w:rPr>
      </w:pPr>
      <w:r w:rsidRPr="008D08E2">
        <w:rPr>
          <w:rFonts w:ascii="Lato" w:hAnsi="Lato"/>
          <w:color w:val="auto"/>
          <w:sz w:val="18"/>
          <w:szCs w:val="18"/>
        </w:rPr>
        <w:t xml:space="preserve">Kontakt z Inspektorem Ochrony Danych (IOD) w Urzędzie Miejskim w Pasłęku  Andrzejem Pągowskim możliwy jest pod numerem telefonu: 55 248 20 01 lub adresem e-mail: </w:t>
      </w:r>
      <w:hyperlink r:id="rId7" w:history="1">
        <w:r w:rsidRPr="008D08E2">
          <w:rPr>
            <w:rFonts w:ascii="Lato" w:hAnsi="Lato"/>
            <w:color w:val="auto"/>
            <w:sz w:val="18"/>
            <w:szCs w:val="18"/>
          </w:rPr>
          <w:t>iod@</w:t>
        </w:r>
      </w:hyperlink>
      <w:hyperlink r:id="rId8" w:history="1">
        <w:r w:rsidRPr="008D08E2">
          <w:rPr>
            <w:rFonts w:ascii="Lato" w:hAnsi="Lato"/>
            <w:color w:val="auto"/>
            <w:sz w:val="18"/>
            <w:szCs w:val="18"/>
          </w:rPr>
          <w:t>paslek</w:t>
        </w:r>
      </w:hyperlink>
      <w:hyperlink r:id="rId9" w:history="1">
        <w:r w:rsidRPr="008D08E2">
          <w:rPr>
            <w:rFonts w:ascii="Lato" w:hAnsi="Lato"/>
            <w:color w:val="auto"/>
            <w:sz w:val="18"/>
            <w:szCs w:val="18"/>
          </w:rPr>
          <w:t>.pl</w:t>
        </w:r>
      </w:hyperlink>
    </w:p>
    <w:p w14:paraId="35E363DA" w14:textId="46FBAAF3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Pani/Pana dane osobowe będą  przetwarzane w celu realizacji przedmiotu konsultacji społecznych projektu Strategii Rozwoju Gminy Rzeczenica  do 2030 roku</w:t>
      </w:r>
    </w:p>
    <w:p w14:paraId="6F7A8240" w14:textId="77777777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Z danych osobowych będziemy korzystać do momentu zakończenia realizacji celu określonego w pkt 3, a po tym czasie przez okres oraz w zakresie wymaganym przez przepisy powszechnie obowiązującego prawa.</w:t>
      </w:r>
    </w:p>
    <w:p w14:paraId="49E3CC35" w14:textId="77777777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Pani/Pana dane mogą zostać przekazane: organom władzy publicznej oraz podmiotom wykonującym zadania publiczne, w zakresie i w celach, które wynikają z przepisów powszechnie obowiązującego prawa, w szczególności art. 5a ust. 1-4, 6 i   7 ustawy z   dnia 8   marca 1990 r. o   samorządzie gminnym (tekst jednolity Dz. U. z   2024 r. poz. 609 z późniejszymi zmianami)</w:t>
      </w:r>
    </w:p>
    <w:p w14:paraId="431DE9F1" w14:textId="77777777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Pani/Pana dane mogą być przetwarzane  w sposób zautomatyzowany i nie będą podlegać profilowaniu.</w:t>
      </w:r>
    </w:p>
    <w:p w14:paraId="6DA49079" w14:textId="77777777" w:rsidR="00A83FAE" w:rsidRPr="008D08E2" w:rsidRDefault="00A83FAE" w:rsidP="00A83FAE">
      <w:pPr>
        <w:pStyle w:val="Textbody"/>
        <w:numPr>
          <w:ilvl w:val="0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W związku z przetwarzaniem Pani/Pana danych osobowych, przysługują Pani/Panu następujące prawa:</w:t>
      </w:r>
    </w:p>
    <w:p w14:paraId="5D476E90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dostępu do danych osobowych,</w:t>
      </w:r>
    </w:p>
    <w:p w14:paraId="186966DA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żądania sprostowania/poprawienia danych osobowych;</w:t>
      </w:r>
    </w:p>
    <w:p w14:paraId="1E9B7930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żądania usunięcia danych osobowych przetwarzanych bezpodstawnie;</w:t>
      </w:r>
    </w:p>
    <w:p w14:paraId="4D84DE8F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żądania ograniczenia przetwarzania danych osobowych;</w:t>
      </w:r>
    </w:p>
    <w:p w14:paraId="7D5AEFA8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wyrażenia sprzeciwu wobec przetwarzania Pani/Pana danych osobowych ze względu na Pani/Pana szczególną sytuacje – w przypadkach, gdy przetwarzamy dane na podstawie naszego prawnie usprawiedliwionego interesu;</w:t>
      </w:r>
    </w:p>
    <w:p w14:paraId="24A90CD3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do przenoszenia Pani/Pana danych osobowych, tj. prawo otrzymania od nas swoich danych osobowych. Prawo do przenoszenia danych osobowych przysługuje tylko co do tych danych, które przetwarzamy na podstawie Pani/Pana zgody;</w:t>
      </w:r>
    </w:p>
    <w:p w14:paraId="045DB9D2" w14:textId="77777777" w:rsidR="00A83FAE" w:rsidRPr="008D08E2" w:rsidRDefault="00A83FAE" w:rsidP="00A83FAE">
      <w:pPr>
        <w:pStyle w:val="Textbody"/>
        <w:numPr>
          <w:ilvl w:val="1"/>
          <w:numId w:val="10"/>
        </w:numPr>
        <w:spacing w:after="0"/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prawo wniesienia skargi do organu nadzorczego, gdy uzna Pani/Pan, iż przetwarzanie danych osobowych narusza przepisy ogólnego rozporządzenia o ochronie danych osobowych.</w:t>
      </w:r>
    </w:p>
    <w:p w14:paraId="1AAE657D" w14:textId="66AA8221" w:rsidR="00A83FAE" w:rsidRPr="008D08E2" w:rsidRDefault="00A83FAE" w:rsidP="00A83FAE">
      <w:pPr>
        <w:pStyle w:val="Textbody"/>
        <w:numPr>
          <w:ilvl w:val="0"/>
          <w:numId w:val="10"/>
        </w:numPr>
        <w:jc w:val="both"/>
        <w:rPr>
          <w:rFonts w:ascii="Lato" w:hAnsi="Lato" w:cs="Times New Roman"/>
          <w:sz w:val="18"/>
          <w:szCs w:val="18"/>
        </w:rPr>
      </w:pPr>
      <w:r w:rsidRPr="008D08E2">
        <w:rPr>
          <w:rFonts w:ascii="Lato" w:hAnsi="Lato" w:cs="Times New Roman"/>
          <w:sz w:val="18"/>
          <w:szCs w:val="18"/>
        </w:rPr>
        <w:t>Podanie przez Panią/Pana danych osobowych Administratorowi ma charakter dobrowolny.</w:t>
      </w:r>
    </w:p>
    <w:p w14:paraId="12DBBFD6" w14:textId="77777777" w:rsidR="007C4559" w:rsidRPr="008D08E2" w:rsidRDefault="007C4559" w:rsidP="007C4559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13CA0338" w14:textId="77777777" w:rsidR="00A83FAE" w:rsidRDefault="00A83FAE" w:rsidP="007C4559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67F9108E" w14:textId="77777777" w:rsidR="008D08E2" w:rsidRPr="008D08E2" w:rsidRDefault="008D08E2" w:rsidP="007C4559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021251ED" w14:textId="77777777" w:rsidR="00A83FAE" w:rsidRPr="008D08E2" w:rsidRDefault="00A83FAE" w:rsidP="007C4559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p w14:paraId="3789BDE4" w14:textId="77777777" w:rsidR="00A83FAE" w:rsidRPr="008D08E2" w:rsidRDefault="00A83FAE" w:rsidP="007C4559">
      <w:pPr>
        <w:spacing w:line="24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</w:p>
    <w:sectPr w:rsidR="00A83FAE" w:rsidRPr="008D08E2" w:rsidSect="005233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651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CAA1" w14:textId="77777777" w:rsidR="004A3C4F" w:rsidRDefault="004A3C4F">
      <w:pPr>
        <w:spacing w:line="240" w:lineRule="auto"/>
      </w:pPr>
      <w:r>
        <w:separator/>
      </w:r>
    </w:p>
  </w:endnote>
  <w:endnote w:type="continuationSeparator" w:id="0">
    <w:p w14:paraId="733D52B0" w14:textId="77777777" w:rsidR="004A3C4F" w:rsidRDefault="004A3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981" w14:textId="77777777" w:rsidR="00A83FAE" w:rsidRDefault="00A83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E802" w14:textId="63CAC6A1" w:rsidR="005233C1" w:rsidRPr="00641936" w:rsidRDefault="005233C1" w:rsidP="001D48A5">
    <w:pPr>
      <w:pStyle w:val="Stopka"/>
      <w:tabs>
        <w:tab w:val="center" w:pos="0"/>
      </w:tabs>
      <w:rPr>
        <w:caps/>
        <w:color w:val="5B9BD5" w:themeColor="accent1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FED" w14:textId="77777777" w:rsidR="005233C1" w:rsidRDefault="005233C1" w:rsidP="005233C1">
    <w:pPr>
      <w:pStyle w:val="Stopka"/>
    </w:pPr>
  </w:p>
  <w:p w14:paraId="3A8F81A5" w14:textId="6A1476BC" w:rsidR="005233C1" w:rsidRPr="00641936" w:rsidRDefault="005233C1" w:rsidP="005233C1">
    <w:pPr>
      <w:pStyle w:val="Stopka"/>
      <w:tabs>
        <w:tab w:val="center" w:pos="0"/>
      </w:tabs>
      <w:jc w:val="center"/>
      <w:rPr>
        <w:caps/>
        <w:color w:val="5B9BD5" w:themeColor="accent1"/>
        <w:sz w:val="2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C613" w14:textId="77777777" w:rsidR="004A3C4F" w:rsidRDefault="004A3C4F">
      <w:pPr>
        <w:spacing w:line="240" w:lineRule="auto"/>
      </w:pPr>
      <w:r>
        <w:separator/>
      </w:r>
    </w:p>
  </w:footnote>
  <w:footnote w:type="continuationSeparator" w:id="0">
    <w:p w14:paraId="6F35F07F" w14:textId="77777777" w:rsidR="004A3C4F" w:rsidRDefault="004A3C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0869" w14:textId="77777777" w:rsidR="00A83FAE" w:rsidRDefault="00A83F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8BE9" w14:textId="77777777" w:rsidR="005233C1" w:rsidRDefault="005233C1" w:rsidP="005233C1">
    <w:pPr>
      <w:pStyle w:val="Nagwek"/>
    </w:pPr>
  </w:p>
  <w:p w14:paraId="07A7145C" w14:textId="77777777" w:rsidR="00D92CA3" w:rsidRDefault="00D92C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79FE" w14:textId="77777777" w:rsidR="0054532F" w:rsidRDefault="0054532F" w:rsidP="005233C1">
    <w:pPr>
      <w:pStyle w:val="Nagwek"/>
    </w:pPr>
  </w:p>
  <w:p w14:paraId="2184EDBB" w14:textId="77777777" w:rsidR="005233C1" w:rsidRDefault="0052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D574A91"/>
    <w:multiLevelType w:val="multilevel"/>
    <w:tmpl w:val="C11CD68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943633"/>
    <w:multiLevelType w:val="multilevel"/>
    <w:tmpl w:val="F4F61A84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B6474CA"/>
    <w:multiLevelType w:val="hybridMultilevel"/>
    <w:tmpl w:val="37182000"/>
    <w:lvl w:ilvl="0" w:tplc="0C8484F8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8651A7"/>
    <w:multiLevelType w:val="hybridMultilevel"/>
    <w:tmpl w:val="5F6C2A72"/>
    <w:lvl w:ilvl="0" w:tplc="AB685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E3549"/>
    <w:multiLevelType w:val="hybridMultilevel"/>
    <w:tmpl w:val="9A6E12AC"/>
    <w:lvl w:ilvl="0" w:tplc="F464601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14ABD"/>
    <w:multiLevelType w:val="multilevel"/>
    <w:tmpl w:val="FB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78841">
    <w:abstractNumId w:val="0"/>
  </w:num>
  <w:num w:numId="2" w16cid:durableId="933904042">
    <w:abstractNumId w:val="1"/>
  </w:num>
  <w:num w:numId="3" w16cid:durableId="934172769">
    <w:abstractNumId w:val="5"/>
  </w:num>
  <w:num w:numId="4" w16cid:durableId="2017421007">
    <w:abstractNumId w:val="9"/>
  </w:num>
  <w:num w:numId="5" w16cid:durableId="529882338">
    <w:abstractNumId w:val="8"/>
  </w:num>
  <w:num w:numId="6" w16cid:durableId="646476905">
    <w:abstractNumId w:val="7"/>
  </w:num>
  <w:num w:numId="7" w16cid:durableId="1146245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229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978810">
    <w:abstractNumId w:val="2"/>
  </w:num>
  <w:num w:numId="10" w16cid:durableId="19072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F257F"/>
    <w:rsid w:val="00104111"/>
    <w:rsid w:val="001244F5"/>
    <w:rsid w:val="001501FC"/>
    <w:rsid w:val="001D48A5"/>
    <w:rsid w:val="0024245B"/>
    <w:rsid w:val="002514E4"/>
    <w:rsid w:val="00252F46"/>
    <w:rsid w:val="002655A6"/>
    <w:rsid w:val="002A135D"/>
    <w:rsid w:val="00392A5B"/>
    <w:rsid w:val="003A75F9"/>
    <w:rsid w:val="003D5E25"/>
    <w:rsid w:val="003E6A85"/>
    <w:rsid w:val="004121AC"/>
    <w:rsid w:val="00415C06"/>
    <w:rsid w:val="00422636"/>
    <w:rsid w:val="0044040F"/>
    <w:rsid w:val="004A3C4F"/>
    <w:rsid w:val="005233C1"/>
    <w:rsid w:val="00537A0D"/>
    <w:rsid w:val="0054532F"/>
    <w:rsid w:val="00580CF2"/>
    <w:rsid w:val="005C6530"/>
    <w:rsid w:val="00630CA1"/>
    <w:rsid w:val="00732C56"/>
    <w:rsid w:val="007937FA"/>
    <w:rsid w:val="007C4559"/>
    <w:rsid w:val="008050BE"/>
    <w:rsid w:val="00840362"/>
    <w:rsid w:val="008D08E2"/>
    <w:rsid w:val="009466B5"/>
    <w:rsid w:val="00A83FAE"/>
    <w:rsid w:val="00AE4C8A"/>
    <w:rsid w:val="00B22338"/>
    <w:rsid w:val="00B47542"/>
    <w:rsid w:val="00C3779C"/>
    <w:rsid w:val="00C436CD"/>
    <w:rsid w:val="00C50527"/>
    <w:rsid w:val="00CA0A98"/>
    <w:rsid w:val="00D92387"/>
    <w:rsid w:val="00D92CA3"/>
    <w:rsid w:val="00DC71B0"/>
    <w:rsid w:val="00E531AD"/>
    <w:rsid w:val="00EE1AF9"/>
    <w:rsid w:val="00EF7710"/>
    <w:rsid w:val="00F21155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9F093"/>
  <w15:docId w15:val="{542C8630-5A1D-4B01-8D8D-BD23445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uiPriority w:val="99"/>
    <w:pPr>
      <w:spacing w:line="240" w:lineRule="auto"/>
    </w:pPr>
  </w:style>
  <w:style w:type="paragraph" w:styleId="Stopka">
    <w:name w:val="footer"/>
    <w:basedOn w:val="Normalny"/>
    <w:uiPriority w:val="99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table" w:styleId="Tabela-Siatka">
    <w:name w:val="Table Grid"/>
    <w:basedOn w:val="Standardowy"/>
    <w:uiPriority w:val="39"/>
    <w:rsid w:val="0054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83FAE"/>
    <w:pPr>
      <w:widowControl w:val="0"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customStyle="1" w:styleId="StrongEmphasis">
    <w:name w:val="Strong Emphasis"/>
    <w:rsid w:val="00A83FAE"/>
    <w:rPr>
      <w:b/>
      <w:bCs/>
    </w:rPr>
  </w:style>
  <w:style w:type="numbering" w:customStyle="1" w:styleId="WW8Num1">
    <w:name w:val="WW8Num1"/>
    <w:basedOn w:val="Bezlisty"/>
    <w:rsid w:val="00A83FA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sle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pasle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aslek.p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Magdalena Pawłyk</cp:lastModifiedBy>
  <cp:revision>4</cp:revision>
  <cp:lastPrinted>2015-05-07T05:28:00Z</cp:lastPrinted>
  <dcterms:created xsi:type="dcterms:W3CDTF">2026-07-01T11:27:00Z</dcterms:created>
  <dcterms:modified xsi:type="dcterms:W3CDTF">2026-07-01T13:08:00Z</dcterms:modified>
</cp:coreProperties>
</file>